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6F60" w14:textId="5BD30389" w:rsidR="00CB7F28" w:rsidRDefault="00CB7F28" w:rsidP="00CB7F28">
      <w:pPr>
        <w:keepNext/>
        <w:spacing w:line="360" w:lineRule="auto"/>
        <w:jc w:val="right"/>
        <w:outlineLvl w:val="1"/>
        <w:rPr>
          <w:rFonts w:ascii="BookAntiqua,Bold" w:eastAsia="Times New Roman" w:hAnsi="BookAntiqua,Bold" w:cs="BookAntiqua,Bold"/>
          <w:bCs/>
          <w:i/>
          <w:sz w:val="20"/>
          <w:lang w:val="en-GB" w:eastAsia="pl-PL"/>
        </w:rPr>
      </w:pPr>
      <w:r>
        <w:rPr>
          <w:rFonts w:ascii="BookAntiqua,Bold" w:eastAsia="Times New Roman" w:hAnsi="BookAntiqua,Bold" w:cs="BookAntiqua,Bold"/>
          <w:i/>
          <w:sz w:val="20"/>
          <w:lang w:val="en-GB" w:bidi="en-US"/>
        </w:rPr>
        <w:t xml:space="preserve">Appendix No. 8 </w:t>
      </w:r>
    </w:p>
    <w:p w14:paraId="5EB69854" w14:textId="1F9F0DA9" w:rsidR="00CB7F28" w:rsidRDefault="00CB7F28" w:rsidP="00CB7F28">
      <w:pPr>
        <w:spacing w:line="480" w:lineRule="auto"/>
        <w:ind w:left="3540"/>
        <w:jc w:val="right"/>
        <w:rPr>
          <w:rFonts w:ascii="Times New Roman" w:eastAsia="Times New Roman" w:hAnsi="Times New Roman" w:cs="Mangal"/>
          <w:b/>
          <w:sz w:val="28"/>
          <w:szCs w:val="28"/>
          <w:lang w:val="en-GB" w:eastAsia="pl-PL"/>
        </w:rPr>
      </w:pPr>
      <w:r>
        <w:rPr>
          <w:rFonts w:ascii="BookAntiqua,Bold" w:eastAsia="Times New Roman" w:hAnsi="BookAntiqua,Bold" w:cs="BookAntiqua,Bold"/>
          <w:i/>
          <w:sz w:val="20"/>
          <w:lang w:val="en-GB" w:bidi="en-US"/>
        </w:rPr>
        <w:t xml:space="preserve">  to Regulation No. </w:t>
      </w:r>
      <w:r w:rsidR="00CA66C6">
        <w:rPr>
          <w:rFonts w:ascii="BookAntiqua,Bold" w:eastAsia="Times New Roman" w:hAnsi="BookAntiqua,Bold" w:cs="BookAntiqua,Bold"/>
          <w:i/>
          <w:sz w:val="20"/>
          <w:lang w:val="en-GB" w:bidi="en-US"/>
        </w:rPr>
        <w:t>109</w:t>
      </w:r>
      <w:r w:rsidR="00B76E04">
        <w:rPr>
          <w:rFonts w:ascii="BookAntiqua,Bold" w:eastAsia="Times New Roman" w:hAnsi="BookAntiqua,Bold" w:cs="BookAntiqua,Bold"/>
          <w:i/>
          <w:sz w:val="20"/>
          <w:lang w:val="en-GB" w:bidi="en-US"/>
        </w:rPr>
        <w:t xml:space="preserve"> </w:t>
      </w:r>
      <w:r>
        <w:rPr>
          <w:rFonts w:ascii="BookAntiqua,Bold" w:eastAsia="Times New Roman" w:hAnsi="BookAntiqua,Bold" w:cs="BookAntiqua,Bold"/>
          <w:i/>
          <w:sz w:val="20"/>
          <w:lang w:val="en-GB" w:bidi="en-US"/>
        </w:rPr>
        <w:t xml:space="preserve">of the Rector of the University of Lodz of </w:t>
      </w:r>
      <w:r w:rsidR="00CA66C6">
        <w:rPr>
          <w:rFonts w:ascii="BookAntiqua,Bold" w:eastAsia="Times New Roman" w:hAnsi="BookAntiqua,Bold" w:cs="BookAntiqua,Bold"/>
          <w:i/>
          <w:sz w:val="20"/>
          <w:lang w:val="en-GB" w:bidi="en-US"/>
        </w:rPr>
        <w:t>16.05.2022</w:t>
      </w:r>
    </w:p>
    <w:p w14:paraId="55CBEEF1" w14:textId="7D62E91C" w:rsidR="00F90D65" w:rsidRPr="00CB7F28" w:rsidRDefault="00F90D65" w:rsidP="00CB7F28">
      <w:pPr>
        <w:widowControl w:val="0"/>
        <w:suppressAutoHyphens/>
        <w:overflowPunct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kern w:val="3"/>
          <w:sz w:val="32"/>
          <w:szCs w:val="32"/>
          <w:lang w:val="en-US" w:eastAsia="zh-CN"/>
        </w:rPr>
      </w:pPr>
      <w:r w:rsidRPr="00C972BE">
        <w:rPr>
          <w:rFonts w:ascii="Times New Roman" w:eastAsia="Times New Roman" w:hAnsi="Times New Roman" w:cs="Times New Roman"/>
          <w:bCs/>
          <w:i/>
          <w:iCs/>
          <w:kern w:val="3"/>
          <w:sz w:val="32"/>
          <w:szCs w:val="32"/>
          <w:lang w:val="en-US" w:eastAsia="zh-CN"/>
        </w:rPr>
        <w:tab/>
        <w:t xml:space="preserve">                    </w:t>
      </w:r>
      <w:r w:rsidRPr="003C0A8F">
        <w:rPr>
          <w:rFonts w:ascii="Times New Roman" w:eastAsia="Times New Roman" w:hAnsi="Times New Roman" w:cs="Times New Roman"/>
          <w:b/>
          <w:kern w:val="3"/>
          <w:sz w:val="32"/>
          <w:szCs w:val="32"/>
          <w:lang w:val="en-US" w:eastAsia="zh-CN"/>
        </w:rPr>
        <w:t xml:space="preserve"> </w:t>
      </w:r>
      <w:r w:rsidR="00420B67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Lodz, date</w:t>
      </w: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 …....................</w:t>
      </w:r>
    </w:p>
    <w:p w14:paraId="0B9A7D81" w14:textId="77777777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</w:p>
    <w:p w14:paraId="40CD6B32" w14:textId="77777777" w:rsidR="00B73421" w:rsidRPr="003C0A8F" w:rsidRDefault="00B73421" w:rsidP="00F90D65">
      <w:pPr>
        <w:widowControl w:val="0"/>
        <w:suppressAutoHyphens/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</w:p>
    <w:p w14:paraId="239632E2" w14:textId="77777777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3C0A8F">
        <w:rPr>
          <w:rFonts w:ascii="Times New Roman" w:eastAsia="Times New Roman" w:hAnsi="Times New Roman" w:cs="Times New Roman"/>
          <w:b/>
          <w:kern w:val="3"/>
          <w:sz w:val="32"/>
          <w:szCs w:val="32"/>
          <w:lang w:val="en-US" w:eastAsia="zh-CN"/>
        </w:rPr>
        <w:tab/>
      </w:r>
    </w:p>
    <w:p w14:paraId="542ADA26" w14:textId="1571758B" w:rsidR="00F90D65" w:rsidRPr="003C0A8F" w:rsidRDefault="00414D94" w:rsidP="00B73421">
      <w:pPr>
        <w:widowControl w:val="0"/>
        <w:suppressAutoHyphens/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en-US" w:eastAsia="zh-CN"/>
        </w:rPr>
      </w:pPr>
      <w:r w:rsidRPr="003C0A8F">
        <w:rPr>
          <w:rFonts w:ascii="Times New Roman" w:eastAsia="Times New Roman" w:hAnsi="Times New Roman" w:cs="Times New Roman"/>
          <w:b/>
          <w:kern w:val="3"/>
          <w:sz w:val="28"/>
          <w:szCs w:val="28"/>
          <w:lang w:val="en-US" w:eastAsia="zh-CN"/>
        </w:rPr>
        <w:t>AGREEMENT BETWEEN THE DIRECTOR</w:t>
      </w:r>
      <w:r w:rsidR="00CE5426" w:rsidRPr="003C0A8F">
        <w:rPr>
          <w:rFonts w:ascii="Times New Roman" w:eastAsia="Times New Roman" w:hAnsi="Times New Roman" w:cs="Times New Roman"/>
          <w:b/>
          <w:kern w:val="3"/>
          <w:sz w:val="28"/>
          <w:szCs w:val="28"/>
          <w:lang w:val="en-US" w:eastAsia="zh-CN"/>
        </w:rPr>
        <w:t xml:space="preserve"> OF THE DOCTORAL SCHOOL AND</w:t>
      </w:r>
      <w:r w:rsidR="00F90D65" w:rsidRPr="003C0A8F">
        <w:rPr>
          <w:rFonts w:ascii="Times New Roman" w:eastAsia="Times New Roman" w:hAnsi="Times New Roman" w:cs="Times New Roman"/>
          <w:b/>
          <w:kern w:val="3"/>
          <w:sz w:val="28"/>
          <w:szCs w:val="28"/>
          <w:lang w:val="en-US" w:eastAsia="zh-CN"/>
        </w:rPr>
        <w:t xml:space="preserve"> </w:t>
      </w:r>
      <w:r w:rsidR="00CE5426" w:rsidRPr="003C0A8F">
        <w:rPr>
          <w:rFonts w:ascii="Times New Roman" w:eastAsia="Times New Roman" w:hAnsi="Times New Roman" w:cs="Times New Roman"/>
          <w:b/>
          <w:kern w:val="3"/>
          <w:sz w:val="28"/>
          <w:szCs w:val="28"/>
          <w:lang w:val="en-US" w:eastAsia="zh-CN"/>
        </w:rPr>
        <w:t>THE SECOND SUPERVISOR</w:t>
      </w:r>
    </w:p>
    <w:p w14:paraId="0AFFB9AD" w14:textId="77777777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en-US" w:eastAsia="zh-CN"/>
        </w:rPr>
      </w:pPr>
    </w:p>
    <w:p w14:paraId="0F82DB79" w14:textId="77777777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en-US" w:eastAsia="zh-CN"/>
        </w:rPr>
      </w:pPr>
    </w:p>
    <w:p w14:paraId="2A2A5839" w14:textId="77777777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en-US" w:eastAsia="zh-CN"/>
        </w:rPr>
      </w:pPr>
    </w:p>
    <w:p w14:paraId="35873D14" w14:textId="77777777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</w:p>
    <w:p w14:paraId="203EEEDA" w14:textId="08A132B7" w:rsidR="00F90D65" w:rsidRPr="003C0A8F" w:rsidRDefault="000F7DBC" w:rsidP="008E6567">
      <w:pPr>
        <w:widowControl w:val="0"/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concerns the performance of a function</w:t>
      </w:r>
      <w:r w:rsidR="00B73421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 of the second supervisor within the framework of scientific supervision over a doctoral student at the Doctoral School </w:t>
      </w:r>
      <w:r w:rsidR="00F90D65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…...........….........</w:t>
      </w:r>
      <w:r w:rsidR="00B73421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......................................... University of Lodz</w:t>
      </w:r>
      <w:r w:rsidR="00F614F4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,</w:t>
      </w:r>
      <w:r w:rsidR="00B73421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ab/>
      </w:r>
      <w:r w:rsidR="00B73421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ab/>
      </w:r>
      <w:r w:rsidR="00B73421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ab/>
      </w:r>
      <w:r w:rsidR="00B73421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ab/>
      </w:r>
      <w:r w:rsidR="00B73421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ab/>
      </w:r>
      <w:r w:rsidR="00B73421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ab/>
      </w:r>
      <w:r w:rsidR="00B73421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ab/>
      </w:r>
      <w:r w:rsidR="00B73421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ab/>
      </w:r>
      <w:r w:rsidR="00B73421" w:rsidRPr="003C0A8F">
        <w:rPr>
          <w:rFonts w:ascii="Times New Roman" w:eastAsia="Times New Roman" w:hAnsi="Times New Roman" w:cs="Times New Roman"/>
          <w:kern w:val="3"/>
          <w:sz w:val="16"/>
          <w:szCs w:val="16"/>
          <w:lang w:val="en-US" w:eastAsia="zh-CN"/>
        </w:rPr>
        <w:t>(name of the school</w:t>
      </w:r>
      <w:r w:rsidR="00F90D65" w:rsidRPr="003C0A8F">
        <w:rPr>
          <w:rFonts w:ascii="Times New Roman" w:eastAsia="Times New Roman" w:hAnsi="Times New Roman" w:cs="Times New Roman"/>
          <w:kern w:val="3"/>
          <w:sz w:val="16"/>
          <w:szCs w:val="16"/>
          <w:lang w:val="en-US" w:eastAsia="zh-CN"/>
        </w:rPr>
        <w:t>)</w:t>
      </w:r>
    </w:p>
    <w:p w14:paraId="295DD8B8" w14:textId="77777777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</w:p>
    <w:p w14:paraId="104FD52D" w14:textId="3C671EED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…......................................…...........................................................................</w:t>
      </w:r>
      <w:r w:rsidR="00F614F4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.............................</w:t>
      </w:r>
      <w:r w:rsidR="008E6567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, M.Sc.</w:t>
      </w:r>
    </w:p>
    <w:p w14:paraId="61B1DA04" w14:textId="2ABD54C2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3C0A8F">
        <w:rPr>
          <w:rFonts w:ascii="Times New Roman" w:eastAsia="Times New Roman" w:hAnsi="Times New Roman" w:cs="Times New Roman"/>
          <w:kern w:val="3"/>
          <w:sz w:val="16"/>
          <w:szCs w:val="16"/>
          <w:lang w:val="en-US" w:eastAsia="zh-CN"/>
        </w:rPr>
        <w:t xml:space="preserve">                                           </w:t>
      </w:r>
      <w:r w:rsidR="00F614F4" w:rsidRPr="003C0A8F">
        <w:rPr>
          <w:rFonts w:ascii="Times New Roman" w:eastAsia="Times New Roman" w:hAnsi="Times New Roman" w:cs="Times New Roman"/>
          <w:kern w:val="3"/>
          <w:sz w:val="16"/>
          <w:szCs w:val="16"/>
          <w:lang w:val="en-US" w:eastAsia="zh-CN"/>
        </w:rPr>
        <w:t xml:space="preserve">     (name and surname of </w:t>
      </w:r>
      <w:r w:rsidR="00AE0A1E">
        <w:rPr>
          <w:rFonts w:ascii="Times New Roman" w:eastAsia="Times New Roman" w:hAnsi="Times New Roman" w:cs="Times New Roman"/>
          <w:kern w:val="3"/>
          <w:sz w:val="16"/>
          <w:szCs w:val="16"/>
          <w:lang w:val="en-US" w:eastAsia="zh-CN"/>
        </w:rPr>
        <w:t>the doctoral</w:t>
      </w:r>
      <w:r w:rsidR="00F614F4" w:rsidRPr="003C0A8F">
        <w:rPr>
          <w:rFonts w:ascii="Times New Roman" w:eastAsia="Times New Roman" w:hAnsi="Times New Roman" w:cs="Times New Roman"/>
          <w:kern w:val="3"/>
          <w:sz w:val="16"/>
          <w:szCs w:val="16"/>
          <w:lang w:val="en-US" w:eastAsia="zh-CN"/>
        </w:rPr>
        <w:t xml:space="preserve"> student</w:t>
      </w:r>
      <w:r w:rsidRPr="003C0A8F">
        <w:rPr>
          <w:rFonts w:ascii="Times New Roman" w:eastAsia="Times New Roman" w:hAnsi="Times New Roman" w:cs="Times New Roman"/>
          <w:kern w:val="3"/>
          <w:sz w:val="16"/>
          <w:szCs w:val="16"/>
          <w:lang w:val="en-US" w:eastAsia="zh-CN"/>
        </w:rPr>
        <w:t>)</w:t>
      </w:r>
    </w:p>
    <w:p w14:paraId="7F05ADE8" w14:textId="77777777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val="en-US" w:eastAsia="zh-CN"/>
        </w:rPr>
      </w:pPr>
      <w:r w:rsidRPr="003C0A8F">
        <w:rPr>
          <w:rFonts w:ascii="Times New Roman" w:eastAsia="Times New Roman" w:hAnsi="Times New Roman" w:cs="Times New Roman"/>
          <w:kern w:val="3"/>
          <w:sz w:val="16"/>
          <w:szCs w:val="16"/>
          <w:lang w:val="en-US" w:eastAsia="zh-CN"/>
        </w:rPr>
        <w:t xml:space="preserve">        </w:t>
      </w:r>
    </w:p>
    <w:p w14:paraId="17ED910C" w14:textId="77777777" w:rsidR="00F90D65" w:rsidRPr="003C0A8F" w:rsidRDefault="00566040" w:rsidP="00F90D65">
      <w:pPr>
        <w:widowControl w:val="0"/>
        <w:suppressAutoHyphens/>
        <w:overflowPunct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c</w:t>
      </w:r>
      <w:r w:rsidR="00D41F68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oncluded between the director of the Doctoral School</w:t>
      </w:r>
      <w:r w:rsidR="00F90D65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 …...........................................</w:t>
      </w:r>
      <w:r w:rsidR="00D41F68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.........................</w:t>
      </w:r>
    </w:p>
    <w:p w14:paraId="0FE24544" w14:textId="77777777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val="en-US" w:eastAsia="zh-CN"/>
        </w:rPr>
      </w:pP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                                                                                                          </w:t>
      </w:r>
      <w:r w:rsidR="00D41F68" w:rsidRPr="003C0A8F">
        <w:rPr>
          <w:rFonts w:ascii="Times New Roman" w:eastAsia="Times New Roman" w:hAnsi="Times New Roman" w:cs="Times New Roman"/>
          <w:kern w:val="3"/>
          <w:sz w:val="16"/>
          <w:szCs w:val="16"/>
          <w:lang w:val="en-US" w:eastAsia="zh-CN"/>
        </w:rPr>
        <w:t>(name of the school</w:t>
      </w:r>
      <w:r w:rsidRPr="003C0A8F">
        <w:rPr>
          <w:rFonts w:ascii="Times New Roman" w:eastAsia="Times New Roman" w:hAnsi="Times New Roman" w:cs="Times New Roman"/>
          <w:kern w:val="3"/>
          <w:sz w:val="16"/>
          <w:szCs w:val="16"/>
          <w:lang w:val="en-US" w:eastAsia="zh-CN"/>
        </w:rPr>
        <w:t>)</w:t>
      </w:r>
    </w:p>
    <w:p w14:paraId="7687F540" w14:textId="77777777" w:rsidR="00F90D65" w:rsidRPr="003C0A8F" w:rsidRDefault="00D41F68" w:rsidP="00F90D65">
      <w:pPr>
        <w:widowControl w:val="0"/>
        <w:suppressAutoHyphens/>
        <w:overflowPunct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University of Lodz, </w:t>
      </w:r>
      <w:proofErr w:type="spellStart"/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Mrs</w:t>
      </w:r>
      <w:proofErr w:type="spellEnd"/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/</w:t>
      </w:r>
      <w:proofErr w:type="spellStart"/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Mr</w:t>
      </w:r>
      <w:proofErr w:type="spellEnd"/>
      <w:r w:rsidR="00F90D65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* ................................................................................................</w:t>
      </w:r>
      <w:r w:rsidR="004C605A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..................</w:t>
      </w:r>
    </w:p>
    <w:p w14:paraId="58D89741" w14:textId="77777777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                                                  </w:t>
      </w:r>
      <w:r w:rsidR="004C605A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                     </w:t>
      </w:r>
      <w:r w:rsidR="004C605A" w:rsidRPr="003C0A8F">
        <w:rPr>
          <w:rFonts w:ascii="Times New Roman" w:eastAsia="Times New Roman" w:hAnsi="Times New Roman" w:cs="Times New Roman"/>
          <w:kern w:val="3"/>
          <w:sz w:val="16"/>
          <w:szCs w:val="16"/>
          <w:lang w:val="en-US" w:eastAsia="zh-CN"/>
        </w:rPr>
        <w:t>(academic degree/title, name and surname of the Director of the Doctoral School</w:t>
      </w:r>
      <w:r w:rsidRPr="003C0A8F">
        <w:rPr>
          <w:rFonts w:ascii="Times New Roman" w:eastAsia="Times New Roman" w:hAnsi="Times New Roman" w:cs="Times New Roman"/>
          <w:kern w:val="3"/>
          <w:sz w:val="16"/>
          <w:szCs w:val="16"/>
          <w:lang w:val="en-US" w:eastAsia="zh-CN"/>
        </w:rPr>
        <w:t>)</w:t>
      </w:r>
    </w:p>
    <w:p w14:paraId="082F6DF6" w14:textId="77777777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val="en-US" w:eastAsia="zh-CN"/>
        </w:rPr>
      </w:pPr>
    </w:p>
    <w:p w14:paraId="1E9A2593" w14:textId="77777777" w:rsidR="00F90D65" w:rsidRPr="003C0A8F" w:rsidRDefault="004C605A" w:rsidP="00F90D65">
      <w:pPr>
        <w:widowControl w:val="0"/>
        <w:suppressAutoHyphens/>
        <w:overflowPunct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and </w:t>
      </w:r>
      <w:proofErr w:type="spellStart"/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Mrs</w:t>
      </w:r>
      <w:proofErr w:type="spellEnd"/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/</w:t>
      </w:r>
      <w:proofErr w:type="spellStart"/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Mr</w:t>
      </w:r>
      <w:proofErr w:type="spellEnd"/>
      <w:r w:rsidR="00F90D65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* …...........................................................</w:t>
      </w: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.............................. with</w:t>
      </w:r>
      <w:r w:rsidR="00F90D65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  …………………........</w:t>
      </w:r>
    </w:p>
    <w:p w14:paraId="1AA03C84" w14:textId="77777777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                                 </w:t>
      </w:r>
      <w:r w:rsidR="004C605A" w:rsidRPr="003C0A8F">
        <w:rPr>
          <w:rFonts w:ascii="Times New Roman" w:eastAsia="Times New Roman" w:hAnsi="Times New Roman" w:cs="Times New Roman"/>
          <w:kern w:val="3"/>
          <w:sz w:val="16"/>
          <w:szCs w:val="16"/>
          <w:lang w:val="en-US" w:eastAsia="zh-CN"/>
        </w:rPr>
        <w:t>(academic degree/title, name and surname of the second supervisor</w:t>
      </w:r>
      <w:r w:rsidRPr="003C0A8F">
        <w:rPr>
          <w:rFonts w:ascii="Times New Roman" w:eastAsia="Times New Roman" w:hAnsi="Times New Roman" w:cs="Times New Roman"/>
          <w:kern w:val="3"/>
          <w:sz w:val="16"/>
          <w:szCs w:val="16"/>
          <w:lang w:val="en-US" w:eastAsia="zh-CN"/>
        </w:rPr>
        <w:t>)</w:t>
      </w:r>
    </w:p>
    <w:p w14:paraId="103E4BB4" w14:textId="77777777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val="en-US" w:eastAsia="zh-CN"/>
        </w:rPr>
      </w:pPr>
    </w:p>
    <w:p w14:paraId="40EAF143" w14:textId="77777777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val="en-US" w:eastAsia="zh-CN"/>
        </w:rPr>
      </w:pPr>
    </w:p>
    <w:p w14:paraId="10366C03" w14:textId="77777777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….............................................................................................................................................................</w:t>
      </w:r>
    </w:p>
    <w:p w14:paraId="12DA6C4F" w14:textId="77777777" w:rsidR="00F90D65" w:rsidRPr="003C0A8F" w:rsidRDefault="003A0CEF" w:rsidP="00F90D65">
      <w:pPr>
        <w:widowControl w:val="0"/>
        <w:suppressAutoHyphens/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3C0A8F">
        <w:rPr>
          <w:rFonts w:ascii="Times New Roman" w:eastAsia="Times New Roman" w:hAnsi="Times New Roman" w:cs="Times New Roman"/>
          <w:kern w:val="3"/>
          <w:sz w:val="16"/>
          <w:szCs w:val="16"/>
          <w:lang w:val="en-US" w:eastAsia="zh-CN"/>
        </w:rPr>
        <w:t>(name of the university/department/institute</w:t>
      </w:r>
      <w:r w:rsidR="00F90D65" w:rsidRPr="003C0A8F">
        <w:rPr>
          <w:rFonts w:ascii="Times New Roman" w:eastAsia="Times New Roman" w:hAnsi="Times New Roman" w:cs="Times New Roman"/>
          <w:kern w:val="3"/>
          <w:sz w:val="16"/>
          <w:szCs w:val="16"/>
          <w:lang w:val="en-US" w:eastAsia="zh-CN"/>
        </w:rPr>
        <w:t>)</w:t>
      </w:r>
    </w:p>
    <w:p w14:paraId="6079D589" w14:textId="77777777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</w:p>
    <w:p w14:paraId="3D01C382" w14:textId="77777777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6"/>
          <w:szCs w:val="16"/>
          <w:lang w:val="en-US" w:eastAsia="zh-CN"/>
        </w:rPr>
      </w:pPr>
    </w:p>
    <w:p w14:paraId="07B62ACC" w14:textId="255C902E" w:rsidR="00F90D65" w:rsidRPr="003C0A8F" w:rsidRDefault="00566040" w:rsidP="00F90D65">
      <w:pPr>
        <w:widowControl w:val="0"/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AF73B7">
        <w:rPr>
          <w:rFonts w:ascii="Times New Roman" w:eastAsia="Times New Roman" w:hAnsi="Times New Roman" w:cs="Times New Roman"/>
          <w:bCs/>
          <w:kern w:val="3"/>
          <w:sz w:val="24"/>
          <w:szCs w:val="24"/>
          <w:lang w:val="en-US" w:eastAsia="zh-CN"/>
        </w:rPr>
        <w:t xml:space="preserve">On the basis of  </w:t>
      </w:r>
      <w:r w:rsidR="008E6567" w:rsidRPr="008E6567">
        <w:rPr>
          <w:rFonts w:ascii="Times New Roman" w:eastAsia="Times New Roman" w:hAnsi="Times New Roman" w:cs="Times New Roman"/>
          <w:bCs/>
          <w:kern w:val="3"/>
          <w:sz w:val="24"/>
          <w:szCs w:val="24"/>
          <w:lang w:val="en-US" w:eastAsia="zh-CN" w:bidi="en-US"/>
        </w:rPr>
        <w:t>§</w:t>
      </w:r>
      <w:r w:rsidR="008E6567">
        <w:rPr>
          <w:rFonts w:ascii="Times New Roman" w:eastAsia="Times New Roman" w:hAnsi="Times New Roman" w:cs="Times New Roman"/>
          <w:bCs/>
          <w:kern w:val="3"/>
          <w:sz w:val="24"/>
          <w:szCs w:val="24"/>
          <w:lang w:val="en-US" w:eastAsia="zh-CN" w:bidi="en-US"/>
        </w:rPr>
        <w:t xml:space="preserve"> </w:t>
      </w:r>
      <w:r w:rsidR="008E6567" w:rsidRPr="008E6567">
        <w:rPr>
          <w:rFonts w:ascii="Times New Roman" w:eastAsia="Times New Roman" w:hAnsi="Times New Roman" w:cs="Times New Roman"/>
          <w:bCs/>
          <w:kern w:val="3"/>
          <w:sz w:val="24"/>
          <w:szCs w:val="24"/>
          <w:lang w:val="en-US" w:eastAsia="zh-CN" w:bidi="en-US"/>
        </w:rPr>
        <w:t>5(</w:t>
      </w:r>
      <w:r w:rsidRPr="00AF73B7">
        <w:rPr>
          <w:rFonts w:ascii="Times New Roman" w:eastAsia="Times New Roman" w:hAnsi="Times New Roman" w:cs="Times New Roman"/>
          <w:bCs/>
          <w:kern w:val="3"/>
          <w:sz w:val="24"/>
          <w:szCs w:val="24"/>
          <w:lang w:val="en-US" w:eastAsia="zh-CN"/>
        </w:rPr>
        <w:t>3a</w:t>
      </w:r>
      <w:r w:rsidR="008E6567">
        <w:rPr>
          <w:rFonts w:ascii="Times New Roman" w:eastAsia="Times New Roman" w:hAnsi="Times New Roman" w:cs="Times New Roman"/>
          <w:bCs/>
          <w:kern w:val="3"/>
          <w:sz w:val="24"/>
          <w:szCs w:val="24"/>
          <w:lang w:val="en-US" w:eastAsia="zh-CN"/>
        </w:rPr>
        <w:t>)</w:t>
      </w:r>
      <w:r w:rsidRPr="00AF73B7">
        <w:rPr>
          <w:rFonts w:ascii="Times New Roman" w:eastAsia="Times New Roman" w:hAnsi="Times New Roman" w:cs="Times New Roman"/>
          <w:bCs/>
          <w:kern w:val="3"/>
          <w:sz w:val="24"/>
          <w:szCs w:val="24"/>
          <w:lang w:val="en-US" w:eastAsia="zh-CN"/>
        </w:rPr>
        <w:t xml:space="preserve"> Regulations of the Doctoral</w:t>
      </w:r>
      <w:r w:rsidR="00E7653F">
        <w:rPr>
          <w:rFonts w:ascii="Times New Roman" w:eastAsia="Times New Roman" w:hAnsi="Times New Roman" w:cs="Times New Roman"/>
          <w:bCs/>
          <w:kern w:val="3"/>
          <w:sz w:val="24"/>
          <w:szCs w:val="24"/>
          <w:lang w:val="en-US" w:eastAsia="zh-CN"/>
        </w:rPr>
        <w:t xml:space="preserve"> </w:t>
      </w:r>
      <w:r w:rsidRPr="00AF73B7">
        <w:rPr>
          <w:rFonts w:ascii="Times New Roman" w:eastAsia="Times New Roman" w:hAnsi="Times New Roman" w:cs="Times New Roman"/>
          <w:bCs/>
          <w:kern w:val="3"/>
          <w:sz w:val="24"/>
          <w:szCs w:val="24"/>
          <w:lang w:val="en-US" w:eastAsia="zh-CN"/>
        </w:rPr>
        <w:t>School</w:t>
      </w:r>
      <w:r w:rsidR="00F90D65" w:rsidRPr="00AF73B7">
        <w:rPr>
          <w:rFonts w:ascii="Times New Roman" w:eastAsia="Times New Roman" w:hAnsi="Times New Roman" w:cs="Times New Roman"/>
          <w:bCs/>
          <w:kern w:val="3"/>
          <w:sz w:val="24"/>
          <w:szCs w:val="24"/>
          <w:lang w:val="en-US" w:eastAsia="zh-CN"/>
        </w:rPr>
        <w:t xml:space="preserve"> ………………………………………….., </w:t>
      </w:r>
      <w:r w:rsidRPr="00AF73B7">
        <w:rPr>
          <w:rFonts w:ascii="Times New Roman" w:eastAsia="Times New Roman" w:hAnsi="Times New Roman" w:cs="Times New Roman"/>
          <w:bCs/>
          <w:kern w:val="3"/>
          <w:sz w:val="24"/>
          <w:szCs w:val="24"/>
          <w:lang w:val="en-US" w:eastAsia="zh-CN"/>
        </w:rPr>
        <w:t>adopted by the Senate of the University of Lodz No.</w:t>
      </w:r>
      <w:r w:rsidR="00F90D65" w:rsidRPr="00AF73B7">
        <w:rPr>
          <w:rFonts w:ascii="Times New Roman" w:eastAsia="Times New Roman" w:hAnsi="Times New Roman" w:cs="Times New Roman"/>
          <w:bCs/>
          <w:kern w:val="3"/>
          <w:sz w:val="24"/>
          <w:szCs w:val="24"/>
          <w:lang w:val="en-US" w:eastAsia="zh-CN"/>
        </w:rPr>
        <w:t xml:space="preserve"> ………..</w:t>
      </w:r>
      <w:r w:rsidRPr="00AF73B7">
        <w:rPr>
          <w:rFonts w:ascii="Times New Roman" w:eastAsia="Times New Roman" w:hAnsi="Times New Roman" w:cs="Times New Roman"/>
          <w:bCs/>
          <w:kern w:val="3"/>
          <w:sz w:val="24"/>
          <w:szCs w:val="24"/>
          <w:lang w:val="en-US" w:eastAsia="zh-CN"/>
        </w:rPr>
        <w:t xml:space="preserve"> dated</w:t>
      </w:r>
      <w:r w:rsidR="00F90D65" w:rsidRPr="00AF73B7">
        <w:rPr>
          <w:rFonts w:ascii="Times New Roman" w:eastAsia="Times New Roman" w:hAnsi="Times New Roman" w:cs="Times New Roman"/>
          <w:bCs/>
          <w:kern w:val="3"/>
          <w:sz w:val="24"/>
          <w:szCs w:val="24"/>
          <w:lang w:val="en-US" w:eastAsia="zh-CN"/>
        </w:rPr>
        <w:t>……….……….</w:t>
      </w:r>
      <w:r w:rsidRPr="00AF73B7">
        <w:rPr>
          <w:rFonts w:ascii="Times New Roman" w:eastAsia="Times New Roman" w:hAnsi="Times New Roman" w:cs="Times New Roman"/>
          <w:bCs/>
          <w:kern w:val="3"/>
          <w:sz w:val="24"/>
          <w:szCs w:val="24"/>
          <w:lang w:val="en-US" w:eastAsia="zh-CN"/>
        </w:rPr>
        <w:t xml:space="preserve"> the parties conclude an agreement on the principles of </w:t>
      </w:r>
      <w:proofErr w:type="spellStart"/>
      <w:r w:rsidRPr="00AF73B7">
        <w:rPr>
          <w:rFonts w:ascii="Times New Roman" w:eastAsia="Times New Roman" w:hAnsi="Times New Roman" w:cs="Times New Roman"/>
          <w:bCs/>
          <w:kern w:val="3"/>
          <w:sz w:val="24"/>
          <w:szCs w:val="24"/>
          <w:lang w:val="en-US" w:eastAsia="zh-CN"/>
        </w:rPr>
        <w:t>cooperations</w:t>
      </w:r>
      <w:proofErr w:type="spellEnd"/>
      <w:r w:rsidRPr="00AF73B7">
        <w:rPr>
          <w:rFonts w:ascii="Times New Roman" w:eastAsia="Times New Roman" w:hAnsi="Times New Roman" w:cs="Times New Roman"/>
          <w:bCs/>
          <w:kern w:val="3"/>
          <w:sz w:val="24"/>
          <w:szCs w:val="24"/>
          <w:lang w:val="en-US" w:eastAsia="zh-CN"/>
        </w:rPr>
        <w:t xml:space="preserve"> of the second supervisor </w:t>
      </w:r>
      <w:r w:rsidR="0099608C" w:rsidRPr="00AF73B7">
        <w:rPr>
          <w:rFonts w:ascii="Times New Roman" w:eastAsia="Times New Roman" w:hAnsi="Times New Roman" w:cs="Times New Roman"/>
          <w:bCs/>
          <w:kern w:val="3"/>
          <w:sz w:val="24"/>
          <w:szCs w:val="24"/>
          <w:lang w:val="en-US" w:eastAsia="zh-CN"/>
        </w:rPr>
        <w:t>in the doctoral dissertation of</w:t>
      </w:r>
      <w:r w:rsidR="002C59BC" w:rsidRPr="00AF73B7">
        <w:rPr>
          <w:rFonts w:ascii="Times New Roman" w:eastAsia="Times New Roman" w:hAnsi="Times New Roman" w:cs="Times New Roman"/>
          <w:bCs/>
          <w:kern w:val="3"/>
          <w:sz w:val="24"/>
          <w:szCs w:val="24"/>
          <w:lang w:val="en-US" w:eastAsia="zh-CN"/>
        </w:rPr>
        <w:t xml:space="preserve"> </w:t>
      </w:r>
      <w:r w:rsidR="00F90D65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……………………</w:t>
      </w: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…</w:t>
      </w:r>
      <w:r w:rsidR="0099608C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……………………………..…</w:t>
      </w:r>
      <w:r w:rsidR="00E5610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………………………………………</w:t>
      </w:r>
      <w:r w:rsidR="008E6567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, M.Sc.</w:t>
      </w:r>
    </w:p>
    <w:p w14:paraId="72947C0B" w14:textId="5D86CB8B" w:rsidR="00F90D65" w:rsidRPr="003C0A8F" w:rsidRDefault="00566040" w:rsidP="00F90D65">
      <w:pPr>
        <w:widowControl w:val="0"/>
        <w:suppressAutoHyphens/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val="en-US" w:eastAsia="zh-CN"/>
        </w:rPr>
      </w:pPr>
      <w:r w:rsidRPr="003C0A8F">
        <w:rPr>
          <w:rFonts w:ascii="Times New Roman" w:eastAsia="Times New Roman" w:hAnsi="Times New Roman" w:cs="Times New Roman"/>
          <w:kern w:val="3"/>
          <w:sz w:val="16"/>
          <w:szCs w:val="16"/>
          <w:lang w:val="en-US" w:eastAsia="zh-CN"/>
        </w:rPr>
        <w:t xml:space="preserve">(name and surname of </w:t>
      </w:r>
      <w:r w:rsidR="00AE0A1E">
        <w:rPr>
          <w:rFonts w:ascii="Times New Roman" w:eastAsia="Times New Roman" w:hAnsi="Times New Roman" w:cs="Times New Roman"/>
          <w:kern w:val="3"/>
          <w:sz w:val="16"/>
          <w:szCs w:val="16"/>
          <w:lang w:val="en-US" w:eastAsia="zh-CN"/>
        </w:rPr>
        <w:t>the doctoral</w:t>
      </w:r>
      <w:r w:rsidRPr="003C0A8F">
        <w:rPr>
          <w:rFonts w:ascii="Times New Roman" w:eastAsia="Times New Roman" w:hAnsi="Times New Roman" w:cs="Times New Roman"/>
          <w:kern w:val="3"/>
          <w:sz w:val="16"/>
          <w:szCs w:val="16"/>
          <w:lang w:val="en-US" w:eastAsia="zh-CN"/>
        </w:rPr>
        <w:t xml:space="preserve"> student</w:t>
      </w:r>
      <w:r w:rsidR="00F90D65" w:rsidRPr="003C0A8F">
        <w:rPr>
          <w:rFonts w:ascii="Times New Roman" w:eastAsia="Times New Roman" w:hAnsi="Times New Roman" w:cs="Times New Roman"/>
          <w:kern w:val="3"/>
          <w:sz w:val="16"/>
          <w:szCs w:val="16"/>
          <w:lang w:val="en-US" w:eastAsia="zh-CN"/>
        </w:rPr>
        <w:t>)</w:t>
      </w:r>
    </w:p>
    <w:p w14:paraId="4567AB15" w14:textId="77777777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</w:p>
    <w:p w14:paraId="351B0C7C" w14:textId="77777777" w:rsidR="00F90D65" w:rsidRPr="003C0A8F" w:rsidRDefault="0099608C" w:rsidP="00F90D65">
      <w:pPr>
        <w:widowControl w:val="0"/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entitled</w:t>
      </w:r>
      <w:r w:rsidR="00F90D65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 ….....................................................................................................................................</w:t>
      </w:r>
      <w:r w:rsidR="0033026D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..........</w:t>
      </w:r>
    </w:p>
    <w:p w14:paraId="69BAD24D" w14:textId="77777777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................................................................................................................................................................</w:t>
      </w:r>
    </w:p>
    <w:p w14:paraId="3F22CB55" w14:textId="26CEB430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val="en-US" w:eastAsia="zh-CN"/>
        </w:rPr>
      </w:pP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                                                        </w:t>
      </w:r>
      <w:r w:rsidR="0099608C" w:rsidRPr="003C0A8F">
        <w:rPr>
          <w:rFonts w:ascii="Times New Roman" w:eastAsia="Times New Roman" w:hAnsi="Times New Roman" w:cs="Times New Roman"/>
          <w:kern w:val="3"/>
          <w:sz w:val="16"/>
          <w:szCs w:val="16"/>
          <w:lang w:val="en-US" w:eastAsia="zh-CN"/>
        </w:rPr>
        <w:t>(</w:t>
      </w:r>
      <w:r w:rsidR="003F6283" w:rsidRPr="003F6283">
        <w:rPr>
          <w:rFonts w:ascii="Times New Roman" w:eastAsia="Times New Roman" w:hAnsi="Times New Roman" w:cs="Times New Roman"/>
          <w:kern w:val="3"/>
          <w:sz w:val="16"/>
          <w:szCs w:val="16"/>
          <w:lang w:val="en-US" w:eastAsia="zh-CN"/>
        </w:rPr>
        <w:t>proposed title</w:t>
      </w:r>
      <w:r w:rsidR="003F6283">
        <w:rPr>
          <w:rFonts w:ascii="Times New Roman" w:eastAsia="Times New Roman" w:hAnsi="Times New Roman" w:cs="Times New Roman"/>
          <w:kern w:val="3"/>
          <w:sz w:val="16"/>
          <w:szCs w:val="16"/>
          <w:lang w:val="en-US" w:eastAsia="zh-CN"/>
        </w:rPr>
        <w:t>/</w:t>
      </w:r>
      <w:r w:rsidR="0099608C" w:rsidRPr="003C0A8F">
        <w:rPr>
          <w:rFonts w:ascii="Times New Roman" w:eastAsia="Times New Roman" w:hAnsi="Times New Roman" w:cs="Times New Roman"/>
          <w:kern w:val="3"/>
          <w:sz w:val="16"/>
          <w:szCs w:val="16"/>
          <w:lang w:val="en-US" w:eastAsia="zh-CN"/>
        </w:rPr>
        <w:t xml:space="preserve">title of </w:t>
      </w:r>
      <w:r w:rsidR="0033026D" w:rsidRPr="003C0A8F">
        <w:rPr>
          <w:rFonts w:ascii="Times New Roman" w:eastAsia="Times New Roman" w:hAnsi="Times New Roman" w:cs="Times New Roman"/>
          <w:kern w:val="3"/>
          <w:sz w:val="16"/>
          <w:szCs w:val="16"/>
          <w:lang w:val="en-US" w:eastAsia="zh-CN"/>
        </w:rPr>
        <w:t>a</w:t>
      </w:r>
      <w:r w:rsidR="0099608C" w:rsidRPr="003C0A8F">
        <w:rPr>
          <w:rFonts w:ascii="Times New Roman" w:eastAsia="Times New Roman" w:hAnsi="Times New Roman" w:cs="Times New Roman"/>
          <w:kern w:val="3"/>
          <w:sz w:val="16"/>
          <w:szCs w:val="16"/>
          <w:lang w:val="en-US" w:eastAsia="zh-CN"/>
        </w:rPr>
        <w:t xml:space="preserve"> doctoral dissertation</w:t>
      </w:r>
      <w:r w:rsidRPr="003C0A8F">
        <w:rPr>
          <w:rFonts w:ascii="Times New Roman" w:eastAsia="Times New Roman" w:hAnsi="Times New Roman" w:cs="Times New Roman"/>
          <w:kern w:val="3"/>
          <w:sz w:val="16"/>
          <w:szCs w:val="16"/>
          <w:lang w:val="en-US" w:eastAsia="zh-CN"/>
        </w:rPr>
        <w:t>)</w:t>
      </w:r>
    </w:p>
    <w:p w14:paraId="78F08E1B" w14:textId="66E72392" w:rsidR="00F90D65" w:rsidRDefault="00F90D65" w:rsidP="00F90D65">
      <w:pPr>
        <w:widowControl w:val="0"/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</w:p>
    <w:p w14:paraId="4C4C8236" w14:textId="77777777" w:rsidR="008E6567" w:rsidRPr="003C0A8F" w:rsidRDefault="008E6567" w:rsidP="00F90D65">
      <w:pPr>
        <w:widowControl w:val="0"/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</w:p>
    <w:p w14:paraId="3F88908E" w14:textId="77777777" w:rsidR="00F90D65" w:rsidRPr="003C0A8F" w:rsidRDefault="00E274B3" w:rsidP="00F90D65">
      <w:pPr>
        <w:widowControl w:val="0"/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I. Tasks of the second supervisor</w:t>
      </w:r>
      <w:r w:rsidR="00F90D65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:</w:t>
      </w:r>
    </w:p>
    <w:p w14:paraId="751E5D0B" w14:textId="77777777" w:rsidR="00F90D65" w:rsidRPr="003C0A8F" w:rsidRDefault="00F90D65" w:rsidP="00F90D65">
      <w:pPr>
        <w:widowControl w:val="0"/>
        <w:tabs>
          <w:tab w:val="left" w:pos="-675"/>
        </w:tabs>
        <w:suppressAutoHyphens/>
        <w:overflowPunct w:val="0"/>
        <w:autoSpaceDN w:val="0"/>
        <w:spacing w:after="0" w:line="360" w:lineRule="auto"/>
        <w:ind w:left="681" w:hanging="39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1.</w:t>
      </w: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ab/>
      </w:r>
      <w:r w:rsidR="006D6C37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Participation and assistance in planning and implementation of tasks resulting </w:t>
      </w:r>
      <w:r w:rsidR="00816940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from Individ</w:t>
      </w:r>
      <w:r w:rsidR="006D6C37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ual Research  Plan (IPB) in the field of:</w:t>
      </w: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 </w:t>
      </w:r>
      <w:r w:rsidR="006D6C37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…………………………………………………………….</w:t>
      </w:r>
    </w:p>
    <w:p w14:paraId="28E45773" w14:textId="77777777" w:rsidR="0058069F" w:rsidRPr="003C0A8F" w:rsidRDefault="006D6C37" w:rsidP="0058069F">
      <w:pPr>
        <w:widowControl w:val="0"/>
        <w:tabs>
          <w:tab w:val="left" w:pos="-675"/>
        </w:tabs>
        <w:suppressAutoHyphens/>
        <w:overflowPunct w:val="0"/>
        <w:autoSpaceDN w:val="0"/>
        <w:spacing w:after="0" w:line="360" w:lineRule="auto"/>
        <w:ind w:left="681" w:firstLine="2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lastRenderedPageBreak/>
        <w:t>…….</w:t>
      </w:r>
      <w:r w:rsidR="00F90D65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.…………………………………………………………………………………………………</w:t>
      </w: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…………..</w:t>
      </w:r>
      <w:r w:rsidR="00F90D65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………………………………………………………………………………………………….</w:t>
      </w: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.…………………………………………………………………………………</w:t>
      </w:r>
    </w:p>
    <w:p w14:paraId="5AFB9258" w14:textId="77777777" w:rsidR="00F90D65" w:rsidRPr="003C0A8F" w:rsidRDefault="0058069F" w:rsidP="00AE566B">
      <w:pPr>
        <w:widowControl w:val="0"/>
        <w:tabs>
          <w:tab w:val="left" w:pos="-675"/>
        </w:tabs>
        <w:suppressAutoHyphens/>
        <w:overflowPunct w:val="0"/>
        <w:autoSpaceDN w:val="0"/>
        <w:spacing w:after="0" w:line="360" w:lineRule="auto"/>
        <w:ind w:left="681" w:hanging="68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      </w:t>
      </w:r>
      <w:r w:rsidR="00F90D65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2.</w:t>
      </w:r>
      <w:r w:rsidR="00F90D65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ab/>
      </w:r>
      <w:r w:rsidR="00D7088D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Substantive and methodological support in the implementation of scientific work in the field</w:t>
      </w:r>
      <w:r w:rsidR="00AE566B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 of</w:t>
      </w:r>
      <w:r w:rsidR="00F90D65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:</w:t>
      </w:r>
    </w:p>
    <w:p w14:paraId="002A2352" w14:textId="77777777" w:rsidR="00F90D65" w:rsidRPr="003C0A8F" w:rsidRDefault="00AE566B" w:rsidP="006C6B0A">
      <w:pPr>
        <w:widowControl w:val="0"/>
        <w:numPr>
          <w:ilvl w:val="0"/>
          <w:numId w:val="3"/>
        </w:numPr>
        <w:tabs>
          <w:tab w:val="left" w:pos="-675"/>
        </w:tabs>
        <w:suppressAutoHyphens/>
        <w:overflowPunct w:val="0"/>
        <w:autoSpaceDN w:val="0"/>
        <w:spacing w:after="0" w:line="360" w:lineRule="auto"/>
        <w:ind w:left="1037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d</w:t>
      </w:r>
      <w:r w:rsidR="00816940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efining</w:t>
      </w: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 the c</w:t>
      </w:r>
      <w:r w:rsidR="00F90D65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o</w:t>
      </w: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ncept of </w:t>
      </w:r>
      <w:r w:rsidR="00816940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scientific work</w:t>
      </w:r>
      <w:r w:rsidR="00F90D65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;</w:t>
      </w:r>
    </w:p>
    <w:p w14:paraId="6B99C319" w14:textId="77777777" w:rsidR="00F90D65" w:rsidRPr="003C0A8F" w:rsidRDefault="00816940" w:rsidP="006C6B0A">
      <w:pPr>
        <w:widowControl w:val="0"/>
        <w:numPr>
          <w:ilvl w:val="0"/>
          <w:numId w:val="3"/>
        </w:numPr>
        <w:tabs>
          <w:tab w:val="left" w:pos="-675"/>
        </w:tabs>
        <w:suppressAutoHyphens/>
        <w:overflowPunct w:val="0"/>
        <w:autoSpaceDN w:val="0"/>
        <w:spacing w:after="0" w:line="360" w:lineRule="auto"/>
        <w:ind w:left="1037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defining the methodology of the research procedur</w:t>
      </w:r>
      <w:r w:rsid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e</w:t>
      </w: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, including the selection of techniques and research tools</w:t>
      </w:r>
      <w:r w:rsidR="00F90D65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;</w:t>
      </w:r>
    </w:p>
    <w:p w14:paraId="04DE8CC6" w14:textId="36EF0B8F" w:rsidR="00F90D65" w:rsidRPr="003C0A8F" w:rsidRDefault="006D1F84" w:rsidP="006C6B0A">
      <w:pPr>
        <w:widowControl w:val="0"/>
        <w:numPr>
          <w:ilvl w:val="0"/>
          <w:numId w:val="3"/>
        </w:numPr>
        <w:tabs>
          <w:tab w:val="left" w:pos="-675"/>
        </w:tabs>
        <w:suppressAutoHyphens/>
        <w:overflowPunct w:val="0"/>
        <w:autoSpaceDN w:val="0"/>
        <w:spacing w:after="0" w:line="360" w:lineRule="auto"/>
        <w:ind w:left="1037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analysis and interpretation of results during the preparation of a doctoral disser</w:t>
      </w:r>
      <w:r w:rsid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tation in the field </w:t>
      </w: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of: </w:t>
      </w:r>
      <w:r w:rsidR="00F90D65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……………………………………………………………………………………….………………………………………………………………………………….……………</w:t>
      </w:r>
      <w:r w:rsidR="005733E8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...</w:t>
      </w:r>
      <w:r w:rsidR="00F90D65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……………………………………………………………………………………..………</w:t>
      </w:r>
      <w:r w:rsidR="005733E8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.</w:t>
      </w:r>
      <w:r w:rsidR="00F90D65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…………………………………………………………………………………………</w:t>
      </w: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……</w:t>
      </w:r>
    </w:p>
    <w:p w14:paraId="68CB3F00" w14:textId="5D2C0A80" w:rsidR="00F90D65" w:rsidRPr="003C0A8F" w:rsidRDefault="00A10D5F" w:rsidP="006C6B0A">
      <w:pPr>
        <w:widowControl w:val="0"/>
        <w:numPr>
          <w:ilvl w:val="0"/>
          <w:numId w:val="3"/>
        </w:numPr>
        <w:tabs>
          <w:tab w:val="left" w:pos="-675"/>
        </w:tabs>
        <w:suppressAutoHyphens/>
        <w:overflowPunct w:val="0"/>
        <w:autoSpaceDN w:val="0"/>
        <w:spacing w:after="0" w:line="360" w:lineRule="auto"/>
        <w:ind w:left="1037" w:right="82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other</w:t>
      </w:r>
      <w:r w:rsidR="00F90D65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  <w:r w:rsidR="005733E8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...</w:t>
      </w:r>
      <w:r w:rsidR="00F90D65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………………………</w:t>
      </w: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…………………………………………………………………</w:t>
      </w:r>
      <w:r w:rsidR="005733E8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…...</w:t>
      </w:r>
    </w:p>
    <w:p w14:paraId="583CD03F" w14:textId="77777777" w:rsidR="00F90D65" w:rsidRPr="003C0A8F" w:rsidRDefault="00F90D65" w:rsidP="0058069F">
      <w:pPr>
        <w:widowControl w:val="0"/>
        <w:suppressAutoHyphens/>
        <w:overflowPunct w:val="0"/>
        <w:autoSpaceDN w:val="0"/>
        <w:spacing w:after="0" w:line="360" w:lineRule="auto"/>
        <w:ind w:left="397" w:hanging="3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3.</w:t>
      </w: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ab/>
      </w:r>
      <w:r w:rsidR="008C401B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Tasks resulting from the Regulations of the Doctoral School, in particular</w:t>
      </w: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:</w:t>
      </w:r>
    </w:p>
    <w:p w14:paraId="204FE3F9" w14:textId="77777777" w:rsidR="00B76E04" w:rsidRDefault="00A868D5" w:rsidP="00B76E04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B76E04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making arrangements related to the development of IPB</w:t>
      </w:r>
      <w:r w:rsidR="00F90D65" w:rsidRPr="00B76E04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;</w:t>
      </w:r>
    </w:p>
    <w:p w14:paraId="1D95AE5E" w14:textId="05581CA7" w:rsidR="00F90D65" w:rsidRPr="00B76E04" w:rsidRDefault="00AE0A68" w:rsidP="00B76E04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B76E04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giving options on applications submitted to the Director of the Doctoral School, in particular for</w:t>
      </w:r>
      <w:r w:rsidR="00F90D65" w:rsidRPr="00B76E04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:</w:t>
      </w:r>
    </w:p>
    <w:p w14:paraId="124F0852" w14:textId="365FA405" w:rsidR="00F90D65" w:rsidRPr="003C0A8F" w:rsidRDefault="004C7C5D" w:rsidP="005733E8">
      <w:pPr>
        <w:widowControl w:val="0"/>
        <w:suppressAutoHyphens/>
        <w:overflowPunct w:val="0"/>
        <w:autoSpaceDN w:val="0"/>
        <w:spacing w:after="0" w:line="360" w:lineRule="auto"/>
        <w:ind w:left="936" w:hanging="8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- Individual Study </w:t>
      </w:r>
      <w:proofErr w:type="spellStart"/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Org</w:t>
      </w:r>
      <w:r w:rsidR="005D3C34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ani</w:t>
      </w:r>
      <w:r w:rsidR="008E6567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s</w:t>
      </w:r>
      <w:r w:rsidR="005D3C34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ation</w:t>
      </w:r>
      <w:proofErr w:type="spellEnd"/>
      <w:r w:rsidR="00F90D65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 (IOK),</w:t>
      </w:r>
    </w:p>
    <w:p w14:paraId="7CFEDFCB" w14:textId="77777777" w:rsidR="00F90D65" w:rsidRPr="003C0A8F" w:rsidRDefault="004C19D9" w:rsidP="005733E8">
      <w:pPr>
        <w:widowControl w:val="0"/>
        <w:suppressAutoHyphens/>
        <w:overflowPunct w:val="0"/>
        <w:autoSpaceDN w:val="0"/>
        <w:spacing w:after="0" w:line="360" w:lineRule="auto"/>
        <w:ind w:left="936" w:hanging="8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- modification of the schedule for the preparation of a doctoral dissertation</w:t>
      </w:r>
      <w:r w:rsidR="00F90D65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,</w:t>
      </w:r>
    </w:p>
    <w:p w14:paraId="58DC5CD1" w14:textId="77777777" w:rsidR="00F90D65" w:rsidRPr="003C0A8F" w:rsidRDefault="00F90D65" w:rsidP="005733E8">
      <w:pPr>
        <w:widowControl w:val="0"/>
        <w:suppressAutoHyphens/>
        <w:overflowPunct w:val="0"/>
        <w:autoSpaceDN w:val="0"/>
        <w:spacing w:after="0" w:line="360" w:lineRule="auto"/>
        <w:ind w:left="936" w:hanging="8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- </w:t>
      </w:r>
      <w:r w:rsidR="005C2B4C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extension of the deadline for submitting a doctoral dissertation</w:t>
      </w: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,</w:t>
      </w:r>
    </w:p>
    <w:p w14:paraId="1527481C" w14:textId="77777777" w:rsidR="00B76E04" w:rsidRDefault="004D3913" w:rsidP="00B76E04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B76E04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giving options on documentation of the course of education, including annual reports presented by the </w:t>
      </w:r>
      <w:r w:rsidR="00AE0A1E" w:rsidRPr="00B76E04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doctoral</w:t>
      </w:r>
      <w:r w:rsidRPr="00B76E04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 student in order to supervise the progres</w:t>
      </w:r>
      <w:r w:rsidR="003C0A8F" w:rsidRPr="00B76E04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s</w:t>
      </w:r>
      <w:r w:rsidRPr="00B76E04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 in the implementation of IPB (preparation of a doctoral dissertation and research work</w:t>
      </w:r>
      <w:r w:rsidR="00411105" w:rsidRPr="00B76E04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);</w:t>
      </w:r>
    </w:p>
    <w:p w14:paraId="6F52128E" w14:textId="77777777" w:rsidR="00B76E04" w:rsidRDefault="00411105" w:rsidP="00B76E04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B76E04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issuing an opinion in</w:t>
      </w:r>
      <w:r w:rsidR="001F6A21" w:rsidRPr="00B76E04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 the procedure of removing a doctoral</w:t>
      </w:r>
      <w:r w:rsidRPr="00B76E04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 student from the list of doctoral students </w:t>
      </w:r>
      <w:r w:rsidR="001F6A21" w:rsidRPr="00B76E04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or applying for removal of a doctoral</w:t>
      </w:r>
      <w:r w:rsidRPr="00B76E04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 student from the list of doctoral students;</w:t>
      </w:r>
    </w:p>
    <w:p w14:paraId="3C0F60FE" w14:textId="3737B61C" w:rsidR="00F90D65" w:rsidRPr="00B76E04" w:rsidRDefault="00411105" w:rsidP="00B76E04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B76E04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giving options on the prepared a doctoral dissertation</w:t>
      </w:r>
      <w:r w:rsidR="00F90D65" w:rsidRPr="00B76E04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.</w:t>
      </w:r>
    </w:p>
    <w:p w14:paraId="3508B821" w14:textId="77777777" w:rsidR="00F90D65" w:rsidRPr="003C0A8F" w:rsidRDefault="009559ED" w:rsidP="0058069F">
      <w:pPr>
        <w:widowControl w:val="0"/>
        <w:suppressAutoHyphens/>
        <w:overflowPunct w:val="0"/>
        <w:autoSpaceDN w:val="0"/>
        <w:spacing w:after="0" w:line="36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4.</w:t>
      </w: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ab/>
        <w:t>Other tasks</w:t>
      </w:r>
      <w:r w:rsidR="00F90D65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: ………………………………………………………………</w:t>
      </w: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…… (give the tasks</w:t>
      </w:r>
      <w:r w:rsidR="00F90D65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).</w:t>
      </w:r>
    </w:p>
    <w:p w14:paraId="2A8CAB3F" w14:textId="77777777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360" w:lineRule="auto"/>
        <w:ind w:left="-15" w:firstLine="4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</w:p>
    <w:p w14:paraId="719260E2" w14:textId="77777777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II. </w:t>
      </w:r>
      <w:r w:rsidR="00AB08EB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Obligations of the second supervisor</w:t>
      </w: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:</w:t>
      </w:r>
    </w:p>
    <w:p w14:paraId="179BA581" w14:textId="58B70D11" w:rsidR="00F90D65" w:rsidRPr="003C0A8F" w:rsidRDefault="00233440" w:rsidP="00F90D65">
      <w:pPr>
        <w:widowControl w:val="0"/>
        <w:numPr>
          <w:ilvl w:val="0"/>
          <w:numId w:val="1"/>
        </w:numPr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Consultations with a </w:t>
      </w:r>
      <w:r w:rsidR="00AE0A1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doctoral</w:t>
      </w: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 student</w:t>
      </w:r>
      <w:r w:rsidR="00F90D65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. </w:t>
      </w:r>
      <w:r w:rsidR="005B47F1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Consulting on specific issues relating to</w:t>
      </w:r>
      <w:r w:rsidR="00F90D65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:</w:t>
      </w:r>
    </w:p>
    <w:p w14:paraId="492912D0" w14:textId="77777777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- </w:t>
      </w:r>
      <w:r w:rsidR="005B47F1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progres</w:t>
      </w:r>
      <w:r w:rsidR="005F6C3E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s</w:t>
      </w:r>
      <w:r w:rsidR="005B47F1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 in implementing</w:t>
      </w: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 IPB,</w:t>
      </w:r>
    </w:p>
    <w:p w14:paraId="47C3A44E" w14:textId="77777777" w:rsidR="00F90D65" w:rsidRPr="003C0A8F" w:rsidRDefault="005F6C3E" w:rsidP="00F90D65">
      <w:pPr>
        <w:widowControl w:val="0"/>
        <w:suppressAutoHyphens/>
        <w:overflowPunct w:val="0"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- method of implementation planned tasks/research resulting from </w:t>
      </w:r>
      <w:r w:rsidR="00F90D65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IPB,</w:t>
      </w:r>
    </w:p>
    <w:p w14:paraId="37833002" w14:textId="77777777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lastRenderedPageBreak/>
        <w:t xml:space="preserve">- </w:t>
      </w:r>
      <w:r w:rsidR="00E8492F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discussing the results obtained by the doctoral student</w:t>
      </w: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,</w:t>
      </w:r>
    </w:p>
    <w:p w14:paraId="3ED5973E" w14:textId="77777777" w:rsidR="00F90D65" w:rsidRPr="003C0A8F" w:rsidRDefault="00E8492F" w:rsidP="00F90D65">
      <w:pPr>
        <w:widowControl w:val="0"/>
        <w:suppressAutoHyphens/>
        <w:overflowPunct w:val="0"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- planning the next stages of research/scien</w:t>
      </w:r>
      <w:r w:rsidR="00BE0D80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tific considerations</w:t>
      </w:r>
      <w:r w:rsidR="00F90D65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,</w:t>
      </w:r>
    </w:p>
    <w:p w14:paraId="2317E930" w14:textId="77777777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- </w:t>
      </w:r>
      <w:r w:rsidR="00BE0D80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selection of appropriate research methods</w:t>
      </w: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,</w:t>
      </w:r>
    </w:p>
    <w:p w14:paraId="67598ABC" w14:textId="77777777" w:rsidR="00F90D65" w:rsidRPr="003C0A8F" w:rsidRDefault="00BE0D80" w:rsidP="00F90D65">
      <w:pPr>
        <w:widowControl w:val="0"/>
        <w:suppressAutoHyphens/>
        <w:overflowPunct w:val="0"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- other</w:t>
      </w:r>
      <w:r w:rsidR="00F90D65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:……………</w:t>
      </w: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…………………….……………………………………………………….</w:t>
      </w:r>
    </w:p>
    <w:p w14:paraId="712C4641" w14:textId="77777777" w:rsidR="00F90D65" w:rsidRPr="003C0A8F" w:rsidRDefault="00CD0E71" w:rsidP="00F90D65">
      <w:pPr>
        <w:widowControl w:val="0"/>
        <w:suppressAutoHyphens/>
        <w:overflowPunct w:val="0"/>
        <w:autoSpaceDN w:val="0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Consultations will take place in the time and form determined b</w:t>
      </w:r>
      <w:r w:rsidR="001F6A21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y the second supervisor and doctoral </w:t>
      </w: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student</w:t>
      </w:r>
      <w:r w:rsidR="00F90D65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.</w:t>
      </w:r>
    </w:p>
    <w:p w14:paraId="4A902466" w14:textId="77777777" w:rsidR="00F90D65" w:rsidRPr="003C0A8F" w:rsidRDefault="001F6A21" w:rsidP="00F90D65">
      <w:pPr>
        <w:widowControl w:val="0"/>
        <w:numPr>
          <w:ilvl w:val="0"/>
          <w:numId w:val="1"/>
        </w:numPr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Participation in at least </w:t>
      </w:r>
      <w:r w:rsidR="00F90D65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……</w:t>
      </w: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 working meetings during the week/month/semester</w:t>
      </w:r>
      <w:r w:rsidR="00F90D65" w:rsidRPr="003C0A8F"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val="en-US" w:eastAsia="zh-CN"/>
        </w:rPr>
        <w:sym w:font="Symbol" w:char="F02A"/>
      </w:r>
      <w:r w:rsidR="00F90D65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 </w:t>
      </w:r>
      <w:r w:rsidR="00F90D65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br/>
      </w: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with the doctoral student</w:t>
      </w:r>
      <w:r w:rsidR="00F90D65"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.</w:t>
      </w:r>
    </w:p>
    <w:p w14:paraId="16D12F67" w14:textId="77777777" w:rsidR="00F90D65" w:rsidRPr="003C0A8F" w:rsidRDefault="00A86C15" w:rsidP="00F90D65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III. Financial conditions </w:t>
      </w:r>
    </w:p>
    <w:p w14:paraId="72144DCB" w14:textId="77777777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                           </w:t>
      </w:r>
    </w:p>
    <w:p w14:paraId="6C15E1DE" w14:textId="1CD16BDC" w:rsidR="00F90D65" w:rsidRPr="00721007" w:rsidRDefault="00A86C15" w:rsidP="00721007">
      <w:pPr>
        <w:widowControl w:val="0"/>
        <w:suppressAutoHyphens/>
        <w:overflowPunct w:val="0"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721007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The costs of travel and accommodation of the second supervisor needs to come to the University of Lodz, </w:t>
      </w:r>
      <w:r w:rsidR="007833B1" w:rsidRPr="00721007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shall be borne by</w:t>
      </w:r>
      <w:r w:rsidR="00F90D65" w:rsidRPr="00721007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: </w:t>
      </w:r>
      <w:r w:rsidR="007833B1" w:rsidRPr="00721007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…………………………………………………………</w:t>
      </w:r>
    </w:p>
    <w:p w14:paraId="1E8701A1" w14:textId="77777777" w:rsidR="007833B1" w:rsidRPr="003C0A8F" w:rsidRDefault="007833B1" w:rsidP="007833B1">
      <w:pPr>
        <w:keepLines/>
        <w:widowControl w:val="0"/>
        <w:suppressAutoHyphens/>
        <w:overflowPunct w:val="0"/>
        <w:autoSpaceDN w:val="0"/>
        <w:spacing w:after="0" w:line="36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…………………………………………………………………………………………………..</w:t>
      </w:r>
    </w:p>
    <w:p w14:paraId="3C563A41" w14:textId="77777777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</w:p>
    <w:p w14:paraId="5305B55D" w14:textId="77777777" w:rsidR="00F90D65" w:rsidRPr="003C0A8F" w:rsidRDefault="005D1900" w:rsidP="005D1900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3C0A8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This agreement shall enter into force upon signature by all interested parties. </w:t>
      </w:r>
    </w:p>
    <w:p w14:paraId="1D0BA441" w14:textId="77777777" w:rsidR="005D1900" w:rsidRPr="003C0A8F" w:rsidRDefault="005D1900" w:rsidP="005D1900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</w:p>
    <w:p w14:paraId="08ADFB1C" w14:textId="59FD39B3" w:rsidR="00F90D65" w:rsidRPr="00FD4791" w:rsidRDefault="00B6418C" w:rsidP="00B6418C">
      <w:pPr>
        <w:widowControl w:val="0"/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FD4791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The agreement was prepared in two copies: one in Polish for the Doctoral School and one in English    for the other supervisor</w:t>
      </w:r>
      <w:r w:rsidR="00F90D65" w:rsidRPr="00FD4791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:</w:t>
      </w:r>
    </w:p>
    <w:p w14:paraId="15871613" w14:textId="77777777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</w:p>
    <w:p w14:paraId="7A669384" w14:textId="77777777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val="en-US" w:eastAsia="zh-CN"/>
        </w:rPr>
      </w:pPr>
    </w:p>
    <w:p w14:paraId="4C362D22" w14:textId="77777777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val="en-US" w:eastAsia="zh-CN"/>
        </w:rPr>
      </w:pPr>
    </w:p>
    <w:p w14:paraId="556E46B2" w14:textId="77777777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val="en-US" w:eastAsia="zh-CN"/>
        </w:rPr>
      </w:pPr>
    </w:p>
    <w:p w14:paraId="029AF03C" w14:textId="66353E49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3C0A8F"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  <w:lang w:val="en-US" w:eastAsia="zh-CN"/>
        </w:rPr>
        <w:t xml:space="preserve"> ….......................................                                         </w:t>
      </w:r>
      <w:r w:rsidR="005D1900" w:rsidRPr="003C0A8F"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  <w:lang w:val="en-US" w:eastAsia="zh-CN"/>
        </w:rPr>
        <w:t xml:space="preserve">  </w:t>
      </w:r>
      <w:r w:rsidR="00BA5FA6"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  <w:lang w:val="en-US" w:eastAsia="zh-CN"/>
        </w:rPr>
        <w:t xml:space="preserve">           </w:t>
      </w:r>
      <w:r w:rsidR="005D1900" w:rsidRPr="003C0A8F"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  <w:lang w:val="en-US" w:eastAsia="zh-CN"/>
        </w:rPr>
        <w:t xml:space="preserve">     </w:t>
      </w:r>
      <w:r w:rsidRPr="003C0A8F"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  <w:lang w:val="en-US" w:eastAsia="zh-CN"/>
        </w:rPr>
        <w:t>…....</w:t>
      </w:r>
      <w:r w:rsidR="005D1900" w:rsidRPr="003C0A8F"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  <w:lang w:val="en-US" w:eastAsia="zh-CN"/>
        </w:rPr>
        <w:t>..........</w:t>
      </w:r>
      <w:r w:rsidRPr="003C0A8F"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  <w:lang w:val="en-US" w:eastAsia="zh-CN"/>
        </w:rPr>
        <w:t>.............................</w:t>
      </w:r>
    </w:p>
    <w:p w14:paraId="0CFEF1E9" w14:textId="35CEE700" w:rsidR="00F90D65" w:rsidRPr="003C0A8F" w:rsidRDefault="005D1900" w:rsidP="00F90D65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3C0A8F"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  <w:lang w:val="en-US" w:eastAsia="zh-CN"/>
        </w:rPr>
        <w:t xml:space="preserve">             </w:t>
      </w:r>
      <w:r w:rsidRPr="003C0A8F">
        <w:rPr>
          <w:rFonts w:ascii="Times New Roman" w:eastAsia="Times New Roman" w:hAnsi="Times New Roman" w:cs="Times New Roman"/>
          <w:i/>
          <w:kern w:val="3"/>
          <w:sz w:val="16"/>
          <w:szCs w:val="16"/>
          <w:lang w:val="en-US" w:eastAsia="zh-CN"/>
        </w:rPr>
        <w:t>(</w:t>
      </w:r>
      <w:r w:rsidR="00BC2D99">
        <w:rPr>
          <w:rFonts w:ascii="Times New Roman" w:eastAsia="Times New Roman" w:hAnsi="Times New Roman" w:cs="Times New Roman"/>
          <w:i/>
          <w:kern w:val="3"/>
          <w:sz w:val="16"/>
          <w:szCs w:val="16"/>
          <w:lang w:val="en-US" w:eastAsia="zh-CN"/>
        </w:rPr>
        <w:t>signature</w:t>
      </w:r>
      <w:r w:rsidR="00F90D65" w:rsidRPr="003C0A8F">
        <w:rPr>
          <w:rFonts w:ascii="Times New Roman" w:eastAsia="Times New Roman" w:hAnsi="Times New Roman" w:cs="Times New Roman"/>
          <w:i/>
          <w:kern w:val="3"/>
          <w:sz w:val="16"/>
          <w:szCs w:val="16"/>
          <w:lang w:val="en-US" w:eastAsia="zh-CN"/>
        </w:rPr>
        <w:t>)</w:t>
      </w:r>
      <w:r w:rsidR="00F90D65" w:rsidRPr="003C0A8F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en-US" w:eastAsia="zh-CN"/>
        </w:rPr>
        <w:tab/>
      </w:r>
      <w:r w:rsidR="00F90D65" w:rsidRPr="003C0A8F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en-US" w:eastAsia="zh-CN"/>
        </w:rPr>
        <w:tab/>
        <w:t xml:space="preserve">                    </w:t>
      </w:r>
      <w:r w:rsidRPr="003C0A8F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en-US" w:eastAsia="zh-CN"/>
        </w:rPr>
        <w:t xml:space="preserve">                                        </w:t>
      </w:r>
      <w:r w:rsidR="00BA5FA6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en-US" w:eastAsia="zh-CN"/>
        </w:rPr>
        <w:t xml:space="preserve">              </w:t>
      </w:r>
      <w:r w:rsidRPr="003C0A8F">
        <w:rPr>
          <w:rFonts w:ascii="Times New Roman" w:eastAsia="Times New Roman" w:hAnsi="Times New Roman" w:cs="Times New Roman"/>
          <w:i/>
          <w:kern w:val="3"/>
          <w:sz w:val="16"/>
          <w:szCs w:val="16"/>
          <w:lang w:val="en-US" w:eastAsia="zh-CN"/>
        </w:rPr>
        <w:t>(</w:t>
      </w:r>
      <w:r w:rsidR="00BC2D99">
        <w:rPr>
          <w:rFonts w:ascii="Times New Roman" w:eastAsia="Times New Roman" w:hAnsi="Times New Roman" w:cs="Times New Roman"/>
          <w:i/>
          <w:kern w:val="3"/>
          <w:sz w:val="16"/>
          <w:szCs w:val="16"/>
          <w:lang w:val="en-US" w:eastAsia="zh-CN"/>
        </w:rPr>
        <w:t>signature</w:t>
      </w:r>
      <w:r w:rsidR="00F90D65" w:rsidRPr="003C0A8F">
        <w:rPr>
          <w:rFonts w:ascii="Times New Roman" w:eastAsia="Times New Roman" w:hAnsi="Times New Roman" w:cs="Times New Roman"/>
          <w:i/>
          <w:kern w:val="3"/>
          <w:sz w:val="16"/>
          <w:szCs w:val="16"/>
          <w:lang w:val="en-US" w:eastAsia="zh-CN"/>
        </w:rPr>
        <w:t>)</w:t>
      </w:r>
    </w:p>
    <w:p w14:paraId="2B932F65" w14:textId="77777777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3C0A8F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/>
        </w:rPr>
        <w:tab/>
      </w:r>
      <w:r w:rsidRPr="003C0A8F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/>
        </w:rPr>
        <w:tab/>
      </w:r>
      <w:r w:rsidRPr="003C0A8F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/>
        </w:rPr>
        <w:tab/>
      </w:r>
    </w:p>
    <w:p w14:paraId="488E058E" w14:textId="049AC878" w:rsidR="00F90D65" w:rsidRPr="003C0A8F" w:rsidRDefault="005D1900" w:rsidP="00F90D65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val="en-US" w:eastAsia="zh-CN"/>
        </w:rPr>
      </w:pPr>
      <w:r w:rsidRPr="003C0A8F">
        <w:rPr>
          <w:rFonts w:ascii="Times New Roman" w:eastAsia="Times New Roman" w:hAnsi="Times New Roman" w:cs="Times New Roman"/>
          <w:i/>
          <w:kern w:val="3"/>
          <w:sz w:val="24"/>
          <w:szCs w:val="24"/>
          <w:lang w:val="en-US" w:eastAsia="zh-CN"/>
        </w:rPr>
        <w:t xml:space="preserve">Director of the Doctoral School </w:t>
      </w:r>
      <w:r w:rsidR="00F90D65" w:rsidRPr="003C0A8F">
        <w:rPr>
          <w:rFonts w:ascii="Times New Roman" w:eastAsia="Times New Roman" w:hAnsi="Times New Roman" w:cs="Times New Roman"/>
          <w:i/>
          <w:kern w:val="3"/>
          <w:sz w:val="24"/>
          <w:szCs w:val="24"/>
          <w:lang w:val="en-US" w:eastAsia="zh-CN"/>
        </w:rPr>
        <w:t xml:space="preserve">              </w:t>
      </w:r>
      <w:r w:rsidRPr="003C0A8F">
        <w:rPr>
          <w:rFonts w:ascii="Times New Roman" w:eastAsia="Times New Roman" w:hAnsi="Times New Roman" w:cs="Times New Roman"/>
          <w:i/>
          <w:kern w:val="3"/>
          <w:sz w:val="24"/>
          <w:szCs w:val="24"/>
          <w:lang w:val="en-US" w:eastAsia="zh-CN"/>
        </w:rPr>
        <w:t xml:space="preserve">                       </w:t>
      </w:r>
      <w:r w:rsidR="001127E6">
        <w:rPr>
          <w:rFonts w:ascii="Times New Roman" w:eastAsia="Times New Roman" w:hAnsi="Times New Roman" w:cs="Times New Roman"/>
          <w:i/>
          <w:kern w:val="3"/>
          <w:sz w:val="24"/>
          <w:szCs w:val="24"/>
          <w:lang w:val="en-US" w:eastAsia="zh-CN"/>
        </w:rPr>
        <w:t xml:space="preserve">               </w:t>
      </w:r>
      <w:r w:rsidR="00BA5FA6">
        <w:rPr>
          <w:rFonts w:ascii="Times New Roman" w:eastAsia="Times New Roman" w:hAnsi="Times New Roman" w:cs="Times New Roman"/>
          <w:i/>
          <w:kern w:val="3"/>
          <w:sz w:val="24"/>
          <w:szCs w:val="24"/>
          <w:lang w:val="en-US" w:eastAsia="zh-CN"/>
        </w:rPr>
        <w:t xml:space="preserve">              </w:t>
      </w:r>
      <w:r w:rsidRPr="003C0A8F">
        <w:rPr>
          <w:rFonts w:ascii="Times New Roman" w:eastAsia="Times New Roman" w:hAnsi="Times New Roman" w:cs="Times New Roman"/>
          <w:i/>
          <w:kern w:val="3"/>
          <w:sz w:val="24"/>
          <w:szCs w:val="24"/>
          <w:lang w:val="en-US" w:eastAsia="zh-CN"/>
        </w:rPr>
        <w:t xml:space="preserve">Supervisor </w:t>
      </w:r>
    </w:p>
    <w:p w14:paraId="0B77FB4F" w14:textId="6115E787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1"/>
          <w:szCs w:val="21"/>
          <w:lang w:val="en-US" w:eastAsia="zh-CN"/>
        </w:rPr>
      </w:pPr>
      <w:r w:rsidRPr="003C0A8F">
        <w:rPr>
          <w:rFonts w:ascii="Times New Roman" w:eastAsia="Times New Roman" w:hAnsi="Times New Roman" w:cs="Times New Roman"/>
          <w:i/>
          <w:kern w:val="3"/>
          <w:sz w:val="24"/>
          <w:szCs w:val="24"/>
          <w:lang w:val="en-US" w:eastAsia="zh-CN"/>
        </w:rPr>
        <w:tab/>
      </w:r>
      <w:r w:rsidRPr="003C0A8F">
        <w:rPr>
          <w:rFonts w:ascii="Times New Roman" w:eastAsia="Times New Roman" w:hAnsi="Times New Roman" w:cs="Times New Roman"/>
          <w:i/>
          <w:kern w:val="3"/>
          <w:sz w:val="21"/>
          <w:szCs w:val="21"/>
          <w:lang w:val="en-US" w:eastAsia="zh-CN"/>
        </w:rPr>
        <w:tab/>
        <w:t xml:space="preserve">                 </w:t>
      </w:r>
      <w:r w:rsidRPr="003C0A8F">
        <w:rPr>
          <w:rFonts w:ascii="Times New Roman" w:eastAsia="Times New Roman" w:hAnsi="Times New Roman" w:cs="Times New Roman"/>
          <w:i/>
          <w:kern w:val="3"/>
          <w:sz w:val="16"/>
          <w:szCs w:val="16"/>
          <w:lang w:val="en-US" w:eastAsia="zh-CN"/>
        </w:rPr>
        <w:t xml:space="preserve"> </w:t>
      </w:r>
    </w:p>
    <w:p w14:paraId="14F0B1E9" w14:textId="77777777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1"/>
          <w:szCs w:val="21"/>
          <w:lang w:val="en-US" w:eastAsia="zh-CN"/>
        </w:rPr>
      </w:pPr>
    </w:p>
    <w:p w14:paraId="70E5F190" w14:textId="77777777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1"/>
          <w:szCs w:val="21"/>
          <w:lang w:val="en-US" w:eastAsia="zh-CN"/>
        </w:rPr>
      </w:pPr>
    </w:p>
    <w:p w14:paraId="40710AD0" w14:textId="77777777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1"/>
          <w:szCs w:val="21"/>
          <w:lang w:val="en-US" w:eastAsia="zh-CN"/>
        </w:rPr>
      </w:pPr>
    </w:p>
    <w:p w14:paraId="4BB89DCF" w14:textId="77777777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lang w:val="en-US" w:eastAsia="zh-CN"/>
        </w:rPr>
      </w:pPr>
    </w:p>
    <w:p w14:paraId="048AFCA6" w14:textId="77777777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val="en-US" w:eastAsia="zh-CN"/>
        </w:rPr>
      </w:pPr>
    </w:p>
    <w:p w14:paraId="630B15BD" w14:textId="77777777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val="en-US" w:eastAsia="zh-CN"/>
        </w:rPr>
      </w:pPr>
    </w:p>
    <w:p w14:paraId="3B4DDEA9" w14:textId="77777777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3C0A8F">
        <w:rPr>
          <w:rFonts w:ascii="Times New Roman" w:eastAsia="Times New Roman" w:hAnsi="Times New Roman" w:cs="Times New Roman"/>
          <w:i/>
          <w:kern w:val="3"/>
          <w:lang w:val="en-US" w:eastAsia="zh-CN"/>
        </w:rPr>
        <w:t xml:space="preserve">                                           </w:t>
      </w:r>
    </w:p>
    <w:p w14:paraId="3563BB8F" w14:textId="77777777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</w:p>
    <w:p w14:paraId="4E1F1F56" w14:textId="77777777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</w:p>
    <w:p w14:paraId="1B01FD89" w14:textId="77777777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</w:p>
    <w:p w14:paraId="36683BB3" w14:textId="77777777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</w:p>
    <w:p w14:paraId="57C70E14" w14:textId="77777777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</w:p>
    <w:p w14:paraId="0A73FD1F" w14:textId="77777777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</w:p>
    <w:p w14:paraId="312F703E" w14:textId="77777777" w:rsidR="00F90D65" w:rsidRPr="003C0A8F" w:rsidRDefault="00F90D65" w:rsidP="00F90D65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</w:p>
    <w:p w14:paraId="03F1C89A" w14:textId="77777777" w:rsidR="00F90D65" w:rsidRPr="00AA7527" w:rsidRDefault="005D1900" w:rsidP="00F90D65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AA7527">
        <w:rPr>
          <w:rFonts w:ascii="Times New Roman" w:eastAsia="Times New Roman" w:hAnsi="Times New Roman" w:cs="Times New Roman"/>
          <w:i/>
          <w:kern w:val="3"/>
          <w:lang w:val="en-US" w:eastAsia="zh-CN"/>
        </w:rPr>
        <w:t>(*) – delete as appropriate</w:t>
      </w:r>
    </w:p>
    <w:sectPr w:rsidR="00F90D65" w:rsidRPr="00AA7527">
      <w:footerReference w:type="default" r:id="rId7"/>
      <w:pgSz w:w="11906" w:h="16838"/>
      <w:pgMar w:top="720" w:right="925" w:bottom="1134" w:left="1260" w:header="708" w:footer="5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239B1" w14:textId="77777777" w:rsidR="0065710B" w:rsidRDefault="0065710B">
      <w:pPr>
        <w:spacing w:after="0" w:line="240" w:lineRule="auto"/>
      </w:pPr>
      <w:r>
        <w:separator/>
      </w:r>
    </w:p>
  </w:endnote>
  <w:endnote w:type="continuationSeparator" w:id="0">
    <w:p w14:paraId="4F79E85C" w14:textId="77777777" w:rsidR="0065710B" w:rsidRDefault="0065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Antiqu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7FE7" w14:textId="77777777" w:rsidR="00162E7D" w:rsidRDefault="00F90D65">
    <w:pPr>
      <w:pStyle w:val="Standard"/>
      <w:tabs>
        <w:tab w:val="center" w:pos="4860"/>
        <w:tab w:val="right" w:pos="9720"/>
      </w:tabs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7AA00" wp14:editId="0A61A429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19800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9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5EE36A6C" w14:textId="77777777" w:rsidR="00162E7D" w:rsidRDefault="00F90D65">
                          <w:pPr>
                            <w:pStyle w:val="Fuzeile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11D3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97AA00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.5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" stroked="f">
              <v:textbox inset="0,0,0,0">
                <w:txbxContent>
                  <w:p w14:paraId="5EE36A6C" w14:textId="77777777" w:rsidR="00162E7D" w:rsidRDefault="00F90D65">
                    <w:pPr>
                      <w:pStyle w:val="Fuzeile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11D3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CFFCD2F" w14:textId="77777777" w:rsidR="00162E7D" w:rsidRDefault="00CA66C6">
    <w:pPr>
      <w:pStyle w:val="Standard"/>
      <w:tabs>
        <w:tab w:val="center" w:pos="4860"/>
        <w:tab w:val="right" w:pos="9720"/>
      </w:tabs>
      <w:rPr>
        <w:kern w:val="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E5FE3" w14:textId="77777777" w:rsidR="0065710B" w:rsidRDefault="0065710B">
      <w:pPr>
        <w:spacing w:after="0" w:line="240" w:lineRule="auto"/>
      </w:pPr>
      <w:r>
        <w:separator/>
      </w:r>
    </w:p>
  </w:footnote>
  <w:footnote w:type="continuationSeparator" w:id="0">
    <w:p w14:paraId="4B5EC355" w14:textId="77777777" w:rsidR="0065710B" w:rsidRDefault="00657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844"/>
    <w:multiLevelType w:val="hybridMultilevel"/>
    <w:tmpl w:val="4C70C996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31927D83"/>
    <w:multiLevelType w:val="hybridMultilevel"/>
    <w:tmpl w:val="CBC6E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417A1"/>
    <w:multiLevelType w:val="hybridMultilevel"/>
    <w:tmpl w:val="3FA03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179BA"/>
    <w:multiLevelType w:val="hybridMultilevel"/>
    <w:tmpl w:val="6C6CC860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 w15:restartNumberingAfterBreak="0">
    <w:nsid w:val="70AE00A4"/>
    <w:multiLevelType w:val="hybridMultilevel"/>
    <w:tmpl w:val="33801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003403">
    <w:abstractNumId w:val="2"/>
  </w:num>
  <w:num w:numId="2" w16cid:durableId="1609511066">
    <w:abstractNumId w:val="4"/>
  </w:num>
  <w:num w:numId="3" w16cid:durableId="555971082">
    <w:abstractNumId w:val="1"/>
  </w:num>
  <w:num w:numId="4" w16cid:durableId="1997489700">
    <w:abstractNumId w:val="0"/>
  </w:num>
  <w:num w:numId="5" w16cid:durableId="1025520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65"/>
    <w:rsid w:val="00026A6F"/>
    <w:rsid w:val="000F7DBC"/>
    <w:rsid w:val="00102E8C"/>
    <w:rsid w:val="001127E6"/>
    <w:rsid w:val="00164F90"/>
    <w:rsid w:val="00186075"/>
    <w:rsid w:val="001F3E9E"/>
    <w:rsid w:val="001F6A21"/>
    <w:rsid w:val="00211D34"/>
    <w:rsid w:val="00216733"/>
    <w:rsid w:val="00233440"/>
    <w:rsid w:val="002C59BC"/>
    <w:rsid w:val="0033026D"/>
    <w:rsid w:val="003654D8"/>
    <w:rsid w:val="003A0CEF"/>
    <w:rsid w:val="003B0B49"/>
    <w:rsid w:val="003C0A8F"/>
    <w:rsid w:val="003F6283"/>
    <w:rsid w:val="00411105"/>
    <w:rsid w:val="00414D94"/>
    <w:rsid w:val="00420B67"/>
    <w:rsid w:val="0043267F"/>
    <w:rsid w:val="004C19D9"/>
    <w:rsid w:val="004C605A"/>
    <w:rsid w:val="004C7C5D"/>
    <w:rsid w:val="004D3913"/>
    <w:rsid w:val="004F4A82"/>
    <w:rsid w:val="004F56D2"/>
    <w:rsid w:val="00553101"/>
    <w:rsid w:val="00566040"/>
    <w:rsid w:val="005733E8"/>
    <w:rsid w:val="00574EC4"/>
    <w:rsid w:val="0058069F"/>
    <w:rsid w:val="005A2527"/>
    <w:rsid w:val="005B47F1"/>
    <w:rsid w:val="005C2B4C"/>
    <w:rsid w:val="005D1900"/>
    <w:rsid w:val="005D3C34"/>
    <w:rsid w:val="005F6C3E"/>
    <w:rsid w:val="0065710B"/>
    <w:rsid w:val="006C6B0A"/>
    <w:rsid w:val="006D1F84"/>
    <w:rsid w:val="006D6C37"/>
    <w:rsid w:val="00700F4A"/>
    <w:rsid w:val="00721007"/>
    <w:rsid w:val="00736AF6"/>
    <w:rsid w:val="007833B1"/>
    <w:rsid w:val="00816940"/>
    <w:rsid w:val="0086442B"/>
    <w:rsid w:val="008C401B"/>
    <w:rsid w:val="008E6567"/>
    <w:rsid w:val="009559ED"/>
    <w:rsid w:val="0099608C"/>
    <w:rsid w:val="00A10D5F"/>
    <w:rsid w:val="00A868D5"/>
    <w:rsid w:val="00A86C15"/>
    <w:rsid w:val="00AA7527"/>
    <w:rsid w:val="00AB08EB"/>
    <w:rsid w:val="00AE0A1E"/>
    <w:rsid w:val="00AE0A68"/>
    <w:rsid w:val="00AE566B"/>
    <w:rsid w:val="00AF73B7"/>
    <w:rsid w:val="00B50B9D"/>
    <w:rsid w:val="00B6418C"/>
    <w:rsid w:val="00B73421"/>
    <w:rsid w:val="00B76E04"/>
    <w:rsid w:val="00B864A0"/>
    <w:rsid w:val="00BA5FA6"/>
    <w:rsid w:val="00BB4DD6"/>
    <w:rsid w:val="00BC2D99"/>
    <w:rsid w:val="00BE0D80"/>
    <w:rsid w:val="00C37F43"/>
    <w:rsid w:val="00C62DED"/>
    <w:rsid w:val="00C972BE"/>
    <w:rsid w:val="00CA66C6"/>
    <w:rsid w:val="00CB73B6"/>
    <w:rsid w:val="00CB7F28"/>
    <w:rsid w:val="00CC53BF"/>
    <w:rsid w:val="00CD0E71"/>
    <w:rsid w:val="00CD553B"/>
    <w:rsid w:val="00CE5426"/>
    <w:rsid w:val="00D41F68"/>
    <w:rsid w:val="00D454F1"/>
    <w:rsid w:val="00D7088D"/>
    <w:rsid w:val="00D92767"/>
    <w:rsid w:val="00DC0417"/>
    <w:rsid w:val="00E0020E"/>
    <w:rsid w:val="00E274B3"/>
    <w:rsid w:val="00E5610E"/>
    <w:rsid w:val="00E7653F"/>
    <w:rsid w:val="00E8492F"/>
    <w:rsid w:val="00EC7333"/>
    <w:rsid w:val="00F614F4"/>
    <w:rsid w:val="00F8015F"/>
    <w:rsid w:val="00F90D65"/>
    <w:rsid w:val="00FB1FD1"/>
    <w:rsid w:val="00FD4791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21AA"/>
  <w15:chartTrackingRefBased/>
  <w15:docId w15:val="{B34435B8-63DC-4DA6-BFBF-50C13517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0D65"/>
    <w:pPr>
      <w:widowControl w:val="0"/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zh-CN"/>
    </w:rPr>
  </w:style>
  <w:style w:type="paragraph" w:customStyle="1" w:styleId="Fuzeile">
    <w:name w:val="Fußzeile"/>
    <w:basedOn w:val="Standard"/>
    <w:rsid w:val="00F90D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0D65"/>
  </w:style>
  <w:style w:type="character" w:styleId="Odwoaniedokomentarza">
    <w:name w:val="annotation reference"/>
    <w:basedOn w:val="Domylnaczcionkaakapitu"/>
    <w:uiPriority w:val="99"/>
    <w:semiHidden/>
    <w:unhideWhenUsed/>
    <w:rsid w:val="00330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2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6D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8607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86075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B76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Marta Kozik</cp:lastModifiedBy>
  <cp:revision>5</cp:revision>
  <dcterms:created xsi:type="dcterms:W3CDTF">2022-05-05T07:39:00Z</dcterms:created>
  <dcterms:modified xsi:type="dcterms:W3CDTF">2022-05-16T08:58:00Z</dcterms:modified>
</cp:coreProperties>
</file>